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bookmarkStart w:id="0" w:name="_Hlt450039480"/>
      <w:bookmarkEnd w:id="0"/>
      <w:bookmarkStart w:id="1" w:name="_Hlt450066085"/>
      <w:bookmarkEnd w:id="1"/>
      <w:bookmarkStart w:id="2" w:name="_Hlt450066087"/>
      <w:bookmarkEnd w:id="2"/>
      <w:bookmarkStart w:id="3" w:name="_Hlt448930105"/>
      <w:bookmarkEnd w:id="3"/>
      <w:bookmarkStart w:id="4" w:name="_Hlt450051172"/>
      <w:bookmarkEnd w:id="4"/>
      <w:bookmarkStart w:id="5" w:name="_Hlt449016246"/>
      <w:bookmarkEnd w:id="5"/>
      <w:r>
        <w:rPr>
          <w:rFonts w:ascii="Arial" w:hAnsi="Arial" w:cs="Arial"/>
          <w:b/>
          <w:sz w:val="24"/>
          <w:szCs w:val="24"/>
        </w:rPr>
        <w:t>3GPP TSG RAN meeting #</w:t>
      </w:r>
      <w:r>
        <w:rPr>
          <w:rFonts w:hint="eastAsia" w:ascii="Arial" w:hAnsi="Arial" w:cs="Arial" w:eastAsiaTheme="minorEastAsia"/>
          <w:b/>
          <w:sz w:val="24"/>
          <w:szCs w:val="24"/>
          <w:lang w:eastAsia="zh-TW"/>
        </w:rPr>
        <w:t>9</w:t>
      </w:r>
      <w:r>
        <w:rPr>
          <w:rFonts w:hint="eastAsia" w:ascii="Arial" w:hAnsi="Arial" w:cs="Arial" w:eastAsiaTheme="minorEastAsia"/>
          <w:b/>
          <w:sz w:val="24"/>
          <w:szCs w:val="24"/>
          <w:lang w:val="en-US" w:eastAsia="zh-CN"/>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RP-2</w:t>
      </w:r>
      <w:r>
        <w:rPr>
          <w:rFonts w:hint="eastAsia" w:ascii="Arial" w:hAnsi="Arial" w:eastAsia="宋体" w:cs="Arial"/>
          <w:b/>
          <w:sz w:val="24"/>
          <w:szCs w:val="24"/>
          <w:lang w:val="en-US" w:eastAsia="zh-CN"/>
        </w:rPr>
        <w:t>20206</w:t>
      </w:r>
    </w:p>
    <w:p>
      <w:pPr>
        <w:tabs>
          <w:tab w:val="left" w:pos="567"/>
        </w:tabs>
        <w:rPr>
          <w:rFonts w:hint="eastAsia" w:ascii="Arial" w:hAnsi="Arial" w:eastAsia="宋体" w:cs="Arial"/>
          <w:b/>
          <w:sz w:val="24"/>
          <w:lang w:eastAsia="zh-CN"/>
        </w:rPr>
      </w:pPr>
      <w:r>
        <w:rPr>
          <w:rFonts w:ascii="Arial" w:hAnsi="Arial" w:cs="Arial"/>
          <w:b/>
          <w:sz w:val="24"/>
        </w:rPr>
        <w:t xml:space="preserve">Electronic Meeting, </w:t>
      </w:r>
      <w:r>
        <w:rPr>
          <w:rFonts w:hint="eastAsia" w:ascii="Arial" w:hAnsi="Arial" w:eastAsia="宋体" w:cs="Arial"/>
          <w:b/>
          <w:sz w:val="24"/>
          <w:lang w:val="en-US" w:eastAsia="zh-CN"/>
        </w:rPr>
        <w:t>Mar 17</w:t>
      </w:r>
      <w:r>
        <w:rPr>
          <w:rFonts w:hint="eastAsia" w:ascii="Arial" w:hAnsi="Arial" w:cs="Arial" w:eastAsiaTheme="minorEastAsia"/>
          <w:b/>
          <w:sz w:val="24"/>
          <w:vertAlign w:val="superscript"/>
          <w:lang w:eastAsia="zh-TW"/>
        </w:rPr>
        <w:t>th</w:t>
      </w:r>
      <w:r>
        <w:rPr>
          <w:rFonts w:ascii="Arial" w:hAnsi="Arial" w:cs="Arial"/>
          <w:b/>
          <w:sz w:val="24"/>
        </w:rPr>
        <w:t>-</w:t>
      </w:r>
      <w:r>
        <w:rPr>
          <w:rFonts w:hint="eastAsia" w:ascii="Arial" w:hAnsi="Arial" w:eastAsia="宋体" w:cs="Arial"/>
          <w:b/>
          <w:sz w:val="24"/>
          <w:lang w:val="en-US" w:eastAsia="zh-CN"/>
        </w:rPr>
        <w:t>23</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val="en-US" w:eastAsia="zh-CN"/>
        </w:rPr>
        <w:t>2</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xxxx</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default" w:ascii="Arial" w:hAnsi="Arial" w:eastAsia="宋体" w:cs="Arial"/>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cs="Arial"/>
                <w:lang w:val="en-GB" w:eastAsia="en-GB"/>
              </w:rPr>
              <w:t>RP-2</w:t>
            </w:r>
            <w:r>
              <w:rPr>
                <w:rFonts w:hint="eastAsia" w:ascii="Arial" w:hAnsi="Arial" w:eastAsia="宋体" w:cs="Arial"/>
                <w:lang w:val="en-US" w:eastAsia="zh-CN"/>
              </w:rPr>
              <w:t>20205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06/2022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06/2022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90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90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R4-2016765</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37.716-11-31: EN-DC_1_n3-n28-n77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R4-2016766</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37.717-11-31: EN-DC_8_n3-n28-n77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37.717-11-31_ DC_8A_n40A-n41A-n79A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DC_3-7_n1-n78-n257, DC_3-3-7_n1-n78-n257, DC_3-7-7_n1-n78-n257, DC_3-3-7-7_n1-n78-n257</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R4-2102948</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R4-2110472</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R4-2110473</w:t>
      </w:r>
      <w:r>
        <w:rPr>
          <w:rFonts w:hint="eastAsia" w:ascii="Arial" w:hAnsi="Arial" w:cs="Times New Roman"/>
          <w:sz w:val="20"/>
          <w:szCs w:val="20"/>
          <w:lang w:val="en-US" w:eastAsia="zh-CN" w:bidi="ar-SA"/>
        </w:rPr>
        <w:t xml:space="preserve">, TR 37.717-11-31_v0.3.0,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R4-2117650</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EN-DC_1_n3-n28-n79</w:t>
      </w:r>
      <w:r>
        <w:rPr>
          <w:rFonts w:hint="eastAsia" w:ascii="Arial" w:hAnsi="Arial" w:cs="Arial"/>
          <w:color w:val="auto"/>
          <w:sz w:val="20"/>
          <w:szCs w:val="20"/>
          <w:lang w:val="en-US" w:eastAsia="zh-CN"/>
        </w:rPr>
        <w:t>, SoftBank</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R4-2117651</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EN-DC_1_n3-n77-n79</w:t>
      </w:r>
      <w:r>
        <w:rPr>
          <w:rFonts w:hint="eastAsia" w:ascii="Arial" w:hAnsi="Arial" w:cs="Arial"/>
          <w:color w:val="auto"/>
          <w:sz w:val="20"/>
          <w:szCs w:val="20"/>
          <w:lang w:val="en-US" w:eastAsia="zh-CN"/>
        </w:rPr>
        <w:t>, SoftBank</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ab/>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sz w:val="20"/>
          <w:szCs w:val="20"/>
          <w:lang w:val="en-US" w:eastAsia="zh-CN"/>
        </w:rPr>
        <w:t>R4-2117656</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EN-DC_8_n3-n77-n79</w:t>
      </w:r>
      <w:r>
        <w:rPr>
          <w:rFonts w:hint="eastAsia" w:ascii="Arial" w:hAnsi="Arial" w:cs="Arial"/>
          <w:color w:val="auto"/>
          <w:sz w:val="20"/>
          <w:szCs w:val="20"/>
          <w:lang w:val="en-US" w:eastAsia="zh-CN"/>
        </w:rPr>
        <w:t>, SoftBank</w:t>
      </w:r>
      <w:r>
        <w:rPr>
          <w:rFonts w:hint="default" w:ascii="Times New Roman" w:hAnsi="Times New Roman" w:eastAsia="宋体" w:cs="Times New Roman"/>
          <w:i/>
          <w:iCs w:val="0"/>
          <w:kern w:val="0"/>
          <w:sz w:val="20"/>
          <w:szCs w:val="20"/>
          <w:lang w:val="en-US" w:eastAsia="zh-CN" w:bidi="ar"/>
        </w:rPr>
        <w:tab/>
      </w:r>
      <w:r>
        <w:rPr>
          <w:rFonts w:hint="default" w:ascii="Times New Roman" w:hAnsi="Times New Roman" w:eastAsia="宋体" w:cs="Times New Roman"/>
          <w:i/>
          <w:iCs w:val="0"/>
          <w:kern w:val="0"/>
          <w:sz w:val="20"/>
          <w:szCs w:val="20"/>
          <w:lang w:val="en-US" w:eastAsia="zh-CN" w:bidi="ar"/>
        </w:rPr>
        <w:tab/>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eastAsia" w:ascii="Arial" w:hAnsi="Arial" w:cs="Arial"/>
          <w:color w:val="auto"/>
          <w:sz w:val="20"/>
          <w:szCs w:val="20"/>
          <w:lang w:val="en-US" w:eastAsia="zh-CN"/>
        </w:rPr>
      </w:pPr>
      <w:r>
        <w:rPr>
          <w:rFonts w:hint="eastAsia" w:ascii="Arial" w:hAnsi="Arial" w:cs="Arial"/>
          <w:color w:val="auto"/>
          <w:sz w:val="20"/>
          <w:szCs w:val="20"/>
          <w:lang w:val="en-US" w:eastAsia="zh-CN"/>
        </w:rPr>
        <w:t xml:space="preserve">R4-2118216   CR DC combinations of x bands (x=1,2,3) LTE and 3 bands NR,  </w:t>
      </w:r>
      <w:r>
        <w:rPr>
          <w:rFonts w:hint="default" w:ascii="Arial" w:hAnsi="Arial" w:cs="Arial"/>
          <w:color w:val="auto"/>
          <w:sz w:val="20"/>
          <w:szCs w:val="20"/>
          <w:lang w:val="en-US" w:eastAsia="zh-CN"/>
        </w:rPr>
        <w:t xml:space="preserve">ZTE </w:t>
      </w:r>
      <w:r>
        <w:rPr>
          <w:rFonts w:hint="eastAsia" w:ascii="Arial" w:hAnsi="Arial" w:cs="Arial"/>
          <w:color w:val="auto"/>
          <w:sz w:val="20"/>
          <w:szCs w:val="20"/>
          <w:lang w:val="en-US" w:eastAsia="zh-CN"/>
        </w:rPr>
        <w:t>Corporation</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R4-2200187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Draft CR for 38.101-3: the support of n77(2A) in DC_8A_n3A-n77-n79A</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R4-2200224</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37.716-11-31: EN-DC_1-8_n3-n77-n79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R4-2200229</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EN-DC_8_n3-n28-n79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R4-2200230</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EN-DC_8_n28-n77-n79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R4-2201438</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support of DC_3_n1-n8-n78, DC_3-3_n1-n8-n78, DC_7_n1-n8-n78, DC_7-7_n1-n8-n78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R4-2201439</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support of DC_3-7_n1-n8-n78, DC_3-3-7_n1-n8-n78, DC_3-7-7_n1-n8-n78, DC_3-3-7-7_n1-n8-n78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R4-2204064</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draft CR for DC_8_n1-n78-n257, DC_3-8_n1-n78-n257, DC_3-3-8_n1-n78-n257, DC_7-8_n1-n78-n257, DC_7-7-8_n1-n78-n257, DC_3-7-8_n1-n78-n257, DC_3-3-7-8_n1-n78-n257, DC_3-7-7-8_n1-n78-n257, DC_3-3-7-7-8_n1-n78-n257</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R4-2204067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update support of DC_3_n1-n8-n78, DC_3-3_n1-n8-n78, DC_7_n1-n8-n78, DC_7-7_n1-n8-n78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R4-2204068</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update support of DC_3-7_n1-n8-n78, DC_3-3-7_n1-n8-n78, DC_3-7-7_n1-n8-n78, DC_3-3-7-7_n1-n8-n78</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R4-2204109</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EN-DC_1-8_n3-n28-n79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R4-2204111</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EN-DC_1-8_n28-n77-n79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R4-2204117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EN-DC_8_n1-n3-n77</w:t>
      </w:r>
      <w:bookmarkStart w:id="6" w:name="_GoBack"/>
      <w:bookmarkEnd w:id="6"/>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default" w:ascii="Arial" w:hAnsi="Arial" w:cs="Arial"/>
          <w:color w:val="auto"/>
          <w:sz w:val="20"/>
          <w:szCs w:val="20"/>
          <w:lang w:val="en-US" w:eastAsia="zh-CN"/>
        </w:rPr>
      </w:pPr>
      <w:r>
        <w:rPr>
          <w:rFonts w:hint="default" w:ascii="Arial" w:hAnsi="Arial" w:cs="Arial"/>
          <w:color w:val="auto"/>
          <w:sz w:val="20"/>
          <w:szCs w:val="20"/>
          <w:lang w:val="en-US" w:eastAsia="zh-CN"/>
        </w:rPr>
        <w:t>R4-2204133</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TP for TR 37.717-11-31: EN-DC_11_n3-n77-n79</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eastAsia" w:ascii="Arial" w:hAnsi="Arial" w:cs="Arial"/>
          <w:color w:val="auto"/>
          <w:sz w:val="20"/>
          <w:szCs w:val="20"/>
          <w:lang w:val="en-US" w:eastAsia="zh-CN"/>
        </w:rPr>
      </w:pPr>
      <w:r>
        <w:rPr>
          <w:rFonts w:hint="default" w:ascii="Arial" w:hAnsi="Arial" w:cs="Arial"/>
          <w:color w:val="auto"/>
          <w:sz w:val="20"/>
          <w:szCs w:val="20"/>
          <w:lang w:val="en-US" w:eastAsia="zh-CN"/>
        </w:rPr>
        <w:t>R4-2204137</w:t>
      </w:r>
      <w:r>
        <w:rPr>
          <w:rFonts w:hint="default" w:ascii="Arial" w:hAnsi="Arial" w:cs="Arial"/>
          <w:color w:val="auto"/>
          <w:sz w:val="20"/>
          <w:szCs w:val="20"/>
          <w:lang w:val="en-US" w:eastAsia="zh-CN"/>
        </w:rPr>
        <w:tab/>
      </w:r>
      <w:r>
        <w:rPr>
          <w:rFonts w:hint="default" w:ascii="Arial" w:hAnsi="Arial" w:cs="Arial"/>
          <w:color w:val="auto"/>
          <w:sz w:val="20"/>
          <w:szCs w:val="20"/>
          <w:lang w:val="en-US" w:eastAsia="zh-CN"/>
        </w:rPr>
        <w:t xml:space="preserve">Draft CR for 38.101-3: support of DL n77(2A) in Inter-band EN-DC of DC_1A_n3A-n77-n79A </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ind w:left="425" w:leftChars="0" w:right="0" w:hanging="425" w:firstLineChars="0"/>
        <w:textAlignment w:val="auto"/>
        <w:rPr>
          <w:rFonts w:hint="eastAsia" w:ascii="Arial" w:hAnsi="Arial" w:cs="Arial"/>
          <w:color w:val="auto"/>
          <w:sz w:val="20"/>
          <w:szCs w:val="20"/>
          <w:lang w:val="en-US" w:eastAsia="zh-CN"/>
        </w:rPr>
      </w:pPr>
      <w:r>
        <w:rPr>
          <w:rFonts w:hint="eastAsia" w:ascii="Arial" w:hAnsi="Arial" w:cs="Arial"/>
          <w:color w:val="auto"/>
          <w:sz w:val="20"/>
          <w:szCs w:val="20"/>
          <w:lang w:val="en-US" w:eastAsia="zh-CN"/>
        </w:rPr>
        <w:t>R4-2204776, CR DC combinations of x bands (x=1,2,3) LTE and 3 bands NR</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46158"/>
    <w:multiLevelType w:val="singleLevel"/>
    <w:tmpl w:val="26646158"/>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5A802EC9"/>
    <w:multiLevelType w:val="singleLevel"/>
    <w:tmpl w:val="5A802EC9"/>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6A5"/>
    <w:rsid w:val="00F55CBF"/>
    <w:rsid w:val="00F72B10"/>
    <w:rsid w:val="00F77359"/>
    <w:rsid w:val="00F86A73"/>
    <w:rsid w:val="00FA58DA"/>
    <w:rsid w:val="00FC345B"/>
    <w:rsid w:val="00FD4E37"/>
    <w:rsid w:val="04893724"/>
    <w:rsid w:val="064434FD"/>
    <w:rsid w:val="066B7CE6"/>
    <w:rsid w:val="0AAA6EC2"/>
    <w:rsid w:val="0BCC0D10"/>
    <w:rsid w:val="0C412A79"/>
    <w:rsid w:val="0C560C1D"/>
    <w:rsid w:val="0D2E0F35"/>
    <w:rsid w:val="0E662D2B"/>
    <w:rsid w:val="103B10E2"/>
    <w:rsid w:val="12067AE7"/>
    <w:rsid w:val="12290317"/>
    <w:rsid w:val="12AF3958"/>
    <w:rsid w:val="138C12B9"/>
    <w:rsid w:val="140053F7"/>
    <w:rsid w:val="14186722"/>
    <w:rsid w:val="14A233EE"/>
    <w:rsid w:val="15555D26"/>
    <w:rsid w:val="16C027D5"/>
    <w:rsid w:val="19BD47C7"/>
    <w:rsid w:val="1B8936E9"/>
    <w:rsid w:val="20B13188"/>
    <w:rsid w:val="214D2844"/>
    <w:rsid w:val="22C24BE5"/>
    <w:rsid w:val="23943518"/>
    <w:rsid w:val="23C253AC"/>
    <w:rsid w:val="24FF7100"/>
    <w:rsid w:val="25EB62F6"/>
    <w:rsid w:val="2720552C"/>
    <w:rsid w:val="277945D7"/>
    <w:rsid w:val="28A511F7"/>
    <w:rsid w:val="2AE903FF"/>
    <w:rsid w:val="2BC87585"/>
    <w:rsid w:val="2DB835CF"/>
    <w:rsid w:val="2E187864"/>
    <w:rsid w:val="30A51B62"/>
    <w:rsid w:val="30F234D9"/>
    <w:rsid w:val="3448194D"/>
    <w:rsid w:val="346E16D9"/>
    <w:rsid w:val="3606196A"/>
    <w:rsid w:val="39DC033C"/>
    <w:rsid w:val="39F20410"/>
    <w:rsid w:val="3A9A559E"/>
    <w:rsid w:val="3AA9731C"/>
    <w:rsid w:val="3EED7347"/>
    <w:rsid w:val="3F7930D7"/>
    <w:rsid w:val="3FBA2893"/>
    <w:rsid w:val="43903663"/>
    <w:rsid w:val="44AE0A71"/>
    <w:rsid w:val="4561704B"/>
    <w:rsid w:val="482F67FB"/>
    <w:rsid w:val="486E7F54"/>
    <w:rsid w:val="489F0133"/>
    <w:rsid w:val="48DB2497"/>
    <w:rsid w:val="4C6146AA"/>
    <w:rsid w:val="4CDE5089"/>
    <w:rsid w:val="4DD470DA"/>
    <w:rsid w:val="4EA11F79"/>
    <w:rsid w:val="4F691855"/>
    <w:rsid w:val="4F7208D4"/>
    <w:rsid w:val="50727CDA"/>
    <w:rsid w:val="50917AC6"/>
    <w:rsid w:val="52CB5086"/>
    <w:rsid w:val="54EC2E45"/>
    <w:rsid w:val="569B4CED"/>
    <w:rsid w:val="57B60374"/>
    <w:rsid w:val="57E22220"/>
    <w:rsid w:val="59887DC6"/>
    <w:rsid w:val="5B714BCE"/>
    <w:rsid w:val="5E72698D"/>
    <w:rsid w:val="5FBC36ED"/>
    <w:rsid w:val="60E9497A"/>
    <w:rsid w:val="62E8414E"/>
    <w:rsid w:val="636F3DE9"/>
    <w:rsid w:val="63766B9B"/>
    <w:rsid w:val="65CF6AD2"/>
    <w:rsid w:val="65E14BB3"/>
    <w:rsid w:val="6616252E"/>
    <w:rsid w:val="67C97BDE"/>
    <w:rsid w:val="688A7C90"/>
    <w:rsid w:val="689B64FD"/>
    <w:rsid w:val="68DD236C"/>
    <w:rsid w:val="6EED51B9"/>
    <w:rsid w:val="70712A36"/>
    <w:rsid w:val="71FA2DBF"/>
    <w:rsid w:val="72405059"/>
    <w:rsid w:val="76F27EB9"/>
    <w:rsid w:val="781F075A"/>
    <w:rsid w:val="78470D48"/>
    <w:rsid w:val="79365149"/>
    <w:rsid w:val="7B8D2B3B"/>
    <w:rsid w:val="7BCD78F8"/>
    <w:rsid w:val="7CD5459B"/>
    <w:rsid w:val="7D14263A"/>
    <w:rsid w:val="7D5F0122"/>
    <w:rsid w:val="7F797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1</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2022-03-10T09:02:57Z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